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42" w:rsidRPr="00225542" w:rsidRDefault="00225542" w:rsidP="0022554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sk-SK"/>
        </w:rPr>
      </w:pPr>
      <w:bookmarkStart w:id="0" w:name="_GoBack"/>
      <w:bookmarkEnd w:id="0"/>
      <w:proofErr w:type="spellStart"/>
      <w:r w:rsidRPr="00225542">
        <w:rPr>
          <w:rFonts w:ascii="Arial" w:eastAsiaTheme="minorEastAsia" w:hAnsi="Arial" w:cs="Arial"/>
          <w:sz w:val="20"/>
          <w:szCs w:val="20"/>
          <w:lang w:val="en-US" w:eastAsia="sk-SK"/>
        </w:rPr>
        <w:t>eritheia</w:t>
      </w:r>
      <w:proofErr w:type="spellEnd"/>
      <w:r w:rsidRPr="00225542">
        <w:rPr>
          <w:rFonts w:ascii="Arial" w:eastAsiaTheme="minorEastAsia" w:hAnsi="Arial" w:cs="Arial"/>
          <w:sz w:val="20"/>
          <w:szCs w:val="20"/>
          <w:lang w:val="en-US" w:eastAsia="sk-SK"/>
        </w:rPr>
        <w:t xml:space="preserve"> </w:t>
      </w:r>
      <w:r w:rsidR="00D1790F">
        <w:rPr>
          <w:rFonts w:ascii="Arial" w:eastAsiaTheme="minorEastAsia" w:hAnsi="Arial" w:cs="Arial"/>
          <w:sz w:val="20"/>
          <w:szCs w:val="20"/>
          <w:lang w:val="en-US" w:eastAsia="sk-SK"/>
        </w:rPr>
        <w:t xml:space="preserve">– svárlivosť </w:t>
      </w:r>
    </w:p>
    <w:p w:rsidR="00225542" w:rsidRPr="00225542" w:rsidRDefault="00225542" w:rsidP="0022554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sk-SK"/>
        </w:rPr>
      </w:pPr>
    </w:p>
    <w:p w:rsidR="001D4D71" w:rsidRPr="00225542" w:rsidRDefault="00225542" w:rsidP="00225542">
      <w:pPr>
        <w:rPr>
          <w:rFonts w:ascii="Arial" w:eastAsiaTheme="minorEastAsia" w:hAnsi="Arial" w:cs="Arial"/>
          <w:sz w:val="20"/>
          <w:szCs w:val="20"/>
          <w:lang w:val="en-US" w:eastAsia="sk-SK"/>
        </w:rPr>
      </w:pPr>
      <w:r w:rsidRPr="00225542">
        <w:rPr>
          <w:rFonts w:ascii="Arial" w:eastAsiaTheme="minorEastAsia" w:hAnsi="Arial" w:cs="Arial"/>
          <w:sz w:val="20"/>
          <w:szCs w:val="20"/>
          <w:lang w:val="en-US" w:eastAsia="sk-SK"/>
        </w:rPr>
        <w:t>intrigue, i.e. (by implication) faction: -- contention(-</w:t>
      </w:r>
      <w:proofErr w:type="spellStart"/>
      <w:r w:rsidRPr="00225542">
        <w:rPr>
          <w:rFonts w:ascii="Arial" w:eastAsiaTheme="minorEastAsia" w:hAnsi="Arial" w:cs="Arial"/>
          <w:sz w:val="20"/>
          <w:szCs w:val="20"/>
          <w:lang w:val="en-US" w:eastAsia="sk-SK"/>
        </w:rPr>
        <w:t>ious</w:t>
      </w:r>
      <w:proofErr w:type="spellEnd"/>
      <w:r w:rsidRPr="00225542">
        <w:rPr>
          <w:rFonts w:ascii="Arial" w:eastAsiaTheme="minorEastAsia" w:hAnsi="Arial" w:cs="Arial"/>
          <w:sz w:val="20"/>
          <w:szCs w:val="20"/>
          <w:lang w:val="en-US" w:eastAsia="sk-SK"/>
        </w:rPr>
        <w:t>), strife</w:t>
      </w:r>
      <w:r>
        <w:rPr>
          <w:rFonts w:ascii="Arial" w:eastAsiaTheme="minorEastAsia" w:hAnsi="Arial" w:cs="Arial"/>
          <w:sz w:val="20"/>
          <w:szCs w:val="20"/>
          <w:lang w:val="en-US" w:eastAsia="sk-SK"/>
        </w:rPr>
        <w:t xml:space="preserve"> </w:t>
      </w:r>
      <w:r w:rsidRPr="00225542">
        <w:rPr>
          <w:rFonts w:ascii="Arial" w:eastAsiaTheme="minorEastAsia" w:hAnsi="Arial" w:cs="Arial"/>
          <w:sz w:val="20"/>
          <w:szCs w:val="20"/>
          <w:lang w:val="en-US" w:eastAsia="sk-SK"/>
        </w:rPr>
        <w:t>(Strong)</w:t>
      </w:r>
    </w:p>
    <w:p w:rsidR="00225542" w:rsidRPr="00225542" w:rsidRDefault="00225542" w:rsidP="00225542">
      <w:pPr>
        <w:rPr>
          <w:rFonts w:ascii="Arial" w:eastAsiaTheme="minorEastAsia" w:hAnsi="Arial" w:cs="Arial"/>
          <w:sz w:val="20"/>
          <w:szCs w:val="20"/>
          <w:lang w:val="en-US" w:eastAsia="sk-SK"/>
        </w:rPr>
      </w:pPr>
      <w:r w:rsidRPr="00225542">
        <w:rPr>
          <w:rFonts w:ascii="Arial" w:eastAsiaTheme="minorEastAsia" w:hAnsi="Arial" w:cs="Arial"/>
          <w:sz w:val="20"/>
          <w:szCs w:val="20"/>
          <w:lang w:val="en-US" w:eastAsia="sk-SK"/>
        </w:rPr>
        <w:t>1.electioneering, or intriguing for office</w:t>
      </w:r>
    </w:p>
    <w:p w:rsidR="00225542" w:rsidRPr="00225542" w:rsidRDefault="00225542" w:rsidP="00225542">
      <w:pPr>
        <w:rPr>
          <w:rFonts w:ascii="Arial" w:eastAsiaTheme="minorEastAsia" w:hAnsi="Arial" w:cs="Arial"/>
          <w:sz w:val="20"/>
          <w:szCs w:val="20"/>
          <w:lang w:val="en-US" w:eastAsia="sk-SK"/>
        </w:rPr>
      </w:pPr>
      <w:r w:rsidRPr="00225542">
        <w:rPr>
          <w:rFonts w:ascii="Arial" w:eastAsiaTheme="minorEastAsia" w:hAnsi="Arial" w:cs="Arial"/>
          <w:sz w:val="20"/>
          <w:szCs w:val="20"/>
          <w:lang w:val="en-US" w:eastAsia="sk-SK"/>
        </w:rPr>
        <w:tab/>
        <w:t>a) courting distinction, a desire to put one’s self forward, a partisan and fractious spirit which does not disdain low arts</w:t>
      </w:r>
    </w:p>
    <w:p w:rsidR="00225542" w:rsidRDefault="00225542" w:rsidP="00225542">
      <w:pPr>
        <w:rPr>
          <w:rFonts w:ascii="Arial" w:eastAsiaTheme="minorEastAsia" w:hAnsi="Arial" w:cs="Arial"/>
          <w:sz w:val="20"/>
          <w:szCs w:val="20"/>
          <w:lang w:val="en-US" w:eastAsia="sk-SK"/>
        </w:rPr>
      </w:pPr>
      <w:r w:rsidRPr="00225542">
        <w:rPr>
          <w:rFonts w:ascii="Arial" w:eastAsiaTheme="minorEastAsia" w:hAnsi="Arial" w:cs="Arial"/>
          <w:sz w:val="20"/>
          <w:szCs w:val="20"/>
          <w:lang w:val="en-US" w:eastAsia="sk-SK"/>
        </w:rPr>
        <w:tab/>
        <w:t>b) partisanship, fractiousness (Thayer)</w:t>
      </w:r>
    </w:p>
    <w:p w:rsidR="00225542" w:rsidRDefault="00225542" w:rsidP="00225542">
      <w:pPr>
        <w:rPr>
          <w:rFonts w:ascii="Arial" w:eastAsiaTheme="minorEastAsia" w:hAnsi="Arial" w:cs="Arial"/>
          <w:sz w:val="20"/>
          <w:szCs w:val="20"/>
          <w:lang w:val="en-US" w:eastAsia="sk-SK"/>
        </w:rPr>
      </w:pPr>
    </w:p>
    <w:p w:rsidR="00225542" w:rsidRPr="00D1790F" w:rsidRDefault="00225542" w:rsidP="00225542">
      <w:r w:rsidRPr="00D1790F">
        <w:t xml:space="preserve">intrigovať, spriadať/robiť intrigy/úklady, t.j. frakcia: - spor, svár  </w:t>
      </w:r>
    </w:p>
    <w:p w:rsidR="00225542" w:rsidRPr="00D1790F" w:rsidRDefault="00225542" w:rsidP="00225542">
      <w:pPr>
        <w:pStyle w:val="Odsekzoznamu"/>
        <w:numPr>
          <w:ilvl w:val="0"/>
          <w:numId w:val="1"/>
        </w:numPr>
      </w:pPr>
      <w:r w:rsidRPr="00D1790F">
        <w:t>predvolebná kampaň/agitácia, intrigovanie kvôli úradu (postaveniu)</w:t>
      </w:r>
    </w:p>
    <w:p w:rsidR="00225542" w:rsidRPr="00D1790F" w:rsidRDefault="00225542" w:rsidP="00225542">
      <w:pPr>
        <w:pStyle w:val="Odsekzoznamu"/>
        <w:numPr>
          <w:ilvl w:val="1"/>
          <w:numId w:val="1"/>
        </w:numPr>
      </w:pPr>
      <w:r w:rsidRPr="00D1790F">
        <w:t>rozdeľovanie kvôli uchádzaniu sa o…, túžba presadiť</w:t>
      </w:r>
      <w:r w:rsidR="00D1790F" w:rsidRPr="00D1790F">
        <w:t xml:space="preserve"> seba, stranícky a hašterivý duch, ktorý sa neštíti ničoho (zlého)</w:t>
      </w:r>
    </w:p>
    <w:p w:rsidR="00D1790F" w:rsidRDefault="00D1790F" w:rsidP="00225542">
      <w:pPr>
        <w:pStyle w:val="Odsekzoznamu"/>
        <w:numPr>
          <w:ilvl w:val="1"/>
          <w:numId w:val="1"/>
        </w:numPr>
      </w:pPr>
      <w:r w:rsidRPr="00D1790F">
        <w:t xml:space="preserve">straníckosť </w:t>
      </w:r>
      <w:r>
        <w:t>(náklonnosť uprednostniť jednu skupinu, alebo názor, alebo pohľad na vec na úkor alternatív), hašterivosť (</w:t>
      </w:r>
      <w:proofErr w:type="spellStart"/>
      <w:r>
        <w:t>frakčnosť</w:t>
      </w:r>
      <w:proofErr w:type="spellEnd"/>
      <w:r>
        <w:t xml:space="preserve"> – vytváranie navzájom sa nenávidiacich skupín) </w:t>
      </w:r>
    </w:p>
    <w:p w:rsidR="00D1790F" w:rsidRDefault="00D1790F" w:rsidP="00225542">
      <w:pPr>
        <w:pStyle w:val="Odsekzoznamu"/>
        <w:numPr>
          <w:ilvl w:val="1"/>
          <w:numId w:val="1"/>
        </w:numPr>
      </w:pPr>
    </w:p>
    <w:p w:rsidR="00D1790F" w:rsidRDefault="00D1790F" w:rsidP="00D1790F">
      <w:r w:rsidRPr="00D1790F">
        <w:rPr>
          <w:u w:val="single"/>
        </w:rPr>
        <w:t>Jakub 3:16</w:t>
      </w:r>
      <w:r w:rsidRPr="00D1790F">
        <w:t xml:space="preserve">  Lebo kde je závisť a </w:t>
      </w:r>
      <w:r w:rsidRPr="00D1790F">
        <w:rPr>
          <w:b/>
        </w:rPr>
        <w:t>svár</w:t>
      </w:r>
      <w:r w:rsidRPr="00D1790F">
        <w:t>, tam je aj nepokoj i každá zlá vec.</w:t>
      </w:r>
    </w:p>
    <w:p w:rsidR="00D1790F" w:rsidRDefault="00D1790F" w:rsidP="00D1790F">
      <w:r w:rsidRPr="00D1790F">
        <w:rPr>
          <w:u w:val="single"/>
        </w:rPr>
        <w:t>Jak 3:18</w:t>
      </w:r>
      <w:r w:rsidRPr="00D1790F">
        <w:t xml:space="preserve">  A ovocie spravodlivosti seje sa v pokoji tým, ktorí </w:t>
      </w:r>
      <w:r w:rsidRPr="00D1790F">
        <w:rPr>
          <w:b/>
        </w:rPr>
        <w:t>pôsobia pokoj</w:t>
      </w:r>
      <w:r w:rsidRPr="00D1790F">
        <w:t>.</w:t>
      </w:r>
    </w:p>
    <w:p w:rsidR="00D1790F" w:rsidRDefault="00D1790F" w:rsidP="00D1790F">
      <w:proofErr w:type="spellStart"/>
      <w:r>
        <w:t>Poieo</w:t>
      </w:r>
      <w:proofErr w:type="spellEnd"/>
      <w:r>
        <w:t xml:space="preserve"> </w:t>
      </w:r>
      <w:proofErr w:type="spellStart"/>
      <w:r>
        <w:t>eirene</w:t>
      </w:r>
      <w:proofErr w:type="spellEnd"/>
      <w:r>
        <w:t xml:space="preserve"> </w:t>
      </w:r>
    </w:p>
    <w:p w:rsidR="00D1790F" w:rsidRDefault="00D1790F" w:rsidP="00D1790F">
      <w:r w:rsidRPr="00D1790F">
        <w:rPr>
          <w:u w:val="single"/>
        </w:rPr>
        <w:t>Matúš 5:9</w:t>
      </w:r>
      <w:r w:rsidRPr="00D1790F">
        <w:t xml:space="preserve">  Blahoslavení, ktorí </w:t>
      </w:r>
      <w:r w:rsidRPr="00D1790F">
        <w:rPr>
          <w:b/>
        </w:rPr>
        <w:t>pôsobia pokoj</w:t>
      </w:r>
      <w:r w:rsidRPr="00D1790F">
        <w:t>, lebo oni sa budú volať synmi Božími.</w:t>
      </w:r>
    </w:p>
    <w:p w:rsidR="00D1790F" w:rsidRDefault="00D1790F" w:rsidP="00D1790F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irenopoios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peacemakers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pokojotvorcovia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D1790F" w:rsidRDefault="00D1790F" w:rsidP="00D1790F">
      <w:r>
        <w:rPr>
          <w:rFonts w:ascii="Arial" w:hAnsi="Arial" w:cs="Arial"/>
          <w:sz w:val="20"/>
          <w:szCs w:val="20"/>
        </w:rPr>
        <w:t xml:space="preserve">Pokoj – prosperita - </w:t>
      </w:r>
      <w:proofErr w:type="spellStart"/>
      <w:r>
        <w:rPr>
          <w:rFonts w:ascii="Arial" w:hAnsi="Arial" w:cs="Arial"/>
          <w:sz w:val="20"/>
          <w:szCs w:val="20"/>
        </w:rPr>
        <w:t>šalom</w:t>
      </w:r>
      <w:proofErr w:type="spellEnd"/>
    </w:p>
    <w:p w:rsidR="00D1790F" w:rsidRPr="00D1790F" w:rsidRDefault="00D1790F" w:rsidP="00D1790F"/>
    <w:sectPr w:rsidR="00D1790F" w:rsidRPr="00D17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64FD1"/>
    <w:multiLevelType w:val="hybridMultilevel"/>
    <w:tmpl w:val="173A6B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42"/>
    <w:rsid w:val="001D4D71"/>
    <w:rsid w:val="00225542"/>
    <w:rsid w:val="00D1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FC29"/>
  <w15:chartTrackingRefBased/>
  <w15:docId w15:val="{CFE1E8F8-7D31-4222-9CC2-15287D13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5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K.C. Prielom</dc:creator>
  <cp:keywords/>
  <dc:description/>
  <cp:lastModifiedBy>K.C. Prielom</cp:lastModifiedBy>
  <cp:revision>2</cp:revision>
  <dcterms:created xsi:type="dcterms:W3CDTF">2020-11-15T07:54:00Z</dcterms:created>
  <dcterms:modified xsi:type="dcterms:W3CDTF">2020-11-15T08:15:00Z</dcterms:modified>
</cp:coreProperties>
</file>